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F701" w14:textId="2FB3624B" w:rsidR="00106C2D" w:rsidRDefault="009C24BA">
      <w:pPr>
        <w:tabs>
          <w:tab w:val="left" w:pos="1734"/>
          <w:tab w:val="left" w:pos="2903"/>
          <w:tab w:val="left" w:pos="7758"/>
          <w:tab w:val="left" w:pos="9710"/>
        </w:tabs>
        <w:ind w:left="107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0DDDFA39" wp14:editId="17D505D8">
            <wp:extent cx="803909" cy="6629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09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position w:val="12"/>
          <w:sz w:val="20"/>
        </w:rPr>
        <w:drawing>
          <wp:inline distT="0" distB="0" distL="0" distR="0" wp14:anchorId="624DFE97" wp14:editId="652CDFDD">
            <wp:extent cx="455675" cy="66598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5" cy="66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noProof/>
          <w:position w:val="16"/>
          <w:sz w:val="20"/>
        </w:rPr>
        <w:drawing>
          <wp:inline distT="0" distB="0" distL="0" distR="0" wp14:anchorId="0595088A" wp14:editId="41755526">
            <wp:extent cx="597407" cy="60674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5"/>
          <w:position w:val="16"/>
          <w:sz w:val="20"/>
        </w:rPr>
        <w:t xml:space="preserve"> </w:t>
      </w:r>
      <w:r>
        <w:rPr>
          <w:rFonts w:ascii="Times New Roman"/>
          <w:noProof/>
          <w:spacing w:val="85"/>
          <w:position w:val="15"/>
          <w:sz w:val="20"/>
        </w:rPr>
        <w:drawing>
          <wp:inline distT="0" distB="0" distL="0" distR="0" wp14:anchorId="4D50636D" wp14:editId="20033786">
            <wp:extent cx="927163" cy="61417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63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  <w:position w:val="15"/>
          <w:sz w:val="20"/>
        </w:rPr>
        <w:t xml:space="preserve"> </w:t>
      </w:r>
      <w:r>
        <w:rPr>
          <w:rFonts w:ascii="Times New Roman"/>
          <w:noProof/>
          <w:spacing w:val="75"/>
          <w:position w:val="24"/>
          <w:sz w:val="20"/>
        </w:rPr>
        <w:drawing>
          <wp:inline distT="0" distB="0" distL="0" distR="0" wp14:anchorId="3675CAE0" wp14:editId="5FF4B9E2">
            <wp:extent cx="1219009" cy="421767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009" cy="42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  <w:position w:val="24"/>
          <w:sz w:val="20"/>
        </w:rPr>
        <w:tab/>
      </w:r>
      <w:r>
        <w:rPr>
          <w:rFonts w:ascii="Times New Roman"/>
          <w:noProof/>
          <w:spacing w:val="75"/>
          <w:sz w:val="20"/>
        </w:rPr>
        <w:drawing>
          <wp:inline distT="0" distB="0" distL="0" distR="0" wp14:anchorId="0FCE9537" wp14:editId="717DDA58">
            <wp:extent cx="1263983" cy="657225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kces new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749" cy="7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  <w:sz w:val="20"/>
        </w:rPr>
        <w:tab/>
      </w:r>
      <w:r>
        <w:rPr>
          <w:rFonts w:ascii="Times New Roman"/>
          <w:noProof/>
          <w:spacing w:val="75"/>
          <w:position w:val="12"/>
          <w:sz w:val="20"/>
        </w:rPr>
        <w:drawing>
          <wp:inline distT="0" distB="0" distL="0" distR="0" wp14:anchorId="5BB4615C" wp14:editId="3207EC8D">
            <wp:extent cx="605504" cy="612933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04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5C624" w14:textId="77777777" w:rsidR="00106C2D" w:rsidRDefault="00106C2D">
      <w:pPr>
        <w:pStyle w:val="BodyText"/>
        <w:rPr>
          <w:rFonts w:ascii="Times New Roman"/>
          <w:sz w:val="15"/>
        </w:rPr>
      </w:pPr>
    </w:p>
    <w:p w14:paraId="16BF38AF" w14:textId="77777777" w:rsidR="00106C2D" w:rsidRDefault="009C24BA">
      <w:pPr>
        <w:pStyle w:val="Title"/>
        <w:rPr>
          <w:b/>
        </w:rPr>
      </w:pPr>
      <w:bookmarkStart w:id="0" w:name="Norse_Project_SEARCH"/>
      <w:bookmarkEnd w:id="0"/>
      <w:r>
        <w:rPr>
          <w:b/>
          <w:color w:val="FACB14"/>
          <w:w w:val="110"/>
        </w:rPr>
        <w:t>Norse</w:t>
      </w:r>
      <w:r>
        <w:rPr>
          <w:b/>
          <w:color w:val="FACB14"/>
          <w:spacing w:val="-6"/>
          <w:w w:val="110"/>
        </w:rPr>
        <w:t xml:space="preserve"> </w:t>
      </w:r>
      <w:r>
        <w:rPr>
          <w:b/>
          <w:color w:val="FACB14"/>
          <w:w w:val="110"/>
        </w:rPr>
        <w:t>Project</w:t>
      </w:r>
      <w:r>
        <w:rPr>
          <w:b/>
          <w:color w:val="FACB14"/>
          <w:spacing w:val="-6"/>
          <w:w w:val="110"/>
        </w:rPr>
        <w:t xml:space="preserve"> </w:t>
      </w:r>
      <w:r>
        <w:rPr>
          <w:b/>
          <w:color w:val="FACB14"/>
          <w:w w:val="110"/>
        </w:rPr>
        <w:t>SEARCH</w:t>
      </w:r>
    </w:p>
    <w:p w14:paraId="40EE50BD" w14:textId="70478918" w:rsidR="00106C2D" w:rsidRDefault="009C24BA">
      <w:pPr>
        <w:spacing w:line="411" w:lineRule="exact"/>
        <w:ind w:left="420"/>
        <w:rPr>
          <w:rFonts w:ascii="Bookman Old Style"/>
          <w:b/>
          <w:sz w:val="36"/>
        </w:rPr>
      </w:pPr>
      <w:r>
        <w:rPr>
          <w:rFonts w:ascii="Bookman Old Style"/>
          <w:b/>
          <w:w w:val="110"/>
          <w:sz w:val="36"/>
        </w:rPr>
        <w:t>What:</w:t>
      </w:r>
      <w:r>
        <w:rPr>
          <w:rFonts w:ascii="Bookman Old Style"/>
          <w:b/>
          <w:spacing w:val="-4"/>
          <w:w w:val="110"/>
          <w:sz w:val="36"/>
        </w:rPr>
        <w:t xml:space="preserve"> </w:t>
      </w:r>
      <w:r>
        <w:rPr>
          <w:rFonts w:ascii="Bookman Old Style"/>
          <w:b/>
          <w:w w:val="110"/>
          <w:sz w:val="36"/>
        </w:rPr>
        <w:t>Open</w:t>
      </w:r>
      <w:r>
        <w:rPr>
          <w:rFonts w:ascii="Bookman Old Style"/>
          <w:b/>
          <w:spacing w:val="-4"/>
          <w:w w:val="110"/>
          <w:sz w:val="36"/>
        </w:rPr>
        <w:t xml:space="preserve"> </w:t>
      </w:r>
      <w:r>
        <w:rPr>
          <w:rFonts w:ascii="Bookman Old Style"/>
          <w:b/>
          <w:w w:val="110"/>
          <w:sz w:val="36"/>
        </w:rPr>
        <w:t>House</w:t>
      </w:r>
      <w:r>
        <w:rPr>
          <w:rFonts w:ascii="Bookman Old Style"/>
          <w:b/>
          <w:spacing w:val="-4"/>
          <w:w w:val="110"/>
          <w:sz w:val="36"/>
        </w:rPr>
        <w:t xml:space="preserve"> </w:t>
      </w:r>
      <w:r>
        <w:rPr>
          <w:rFonts w:ascii="Bookman Old Style"/>
          <w:b/>
          <w:w w:val="110"/>
          <w:sz w:val="36"/>
        </w:rPr>
        <w:t>for</w:t>
      </w:r>
      <w:r>
        <w:rPr>
          <w:rFonts w:ascii="Bookman Old Style"/>
          <w:b/>
          <w:spacing w:val="-4"/>
          <w:w w:val="110"/>
          <w:sz w:val="36"/>
        </w:rPr>
        <w:t xml:space="preserve"> </w:t>
      </w:r>
      <w:r>
        <w:rPr>
          <w:rFonts w:ascii="Bookman Old Style"/>
          <w:b/>
          <w:w w:val="110"/>
          <w:sz w:val="36"/>
        </w:rPr>
        <w:t>202</w:t>
      </w:r>
      <w:r w:rsidR="00E25E7C">
        <w:rPr>
          <w:rFonts w:ascii="Bookman Old Style"/>
          <w:b/>
          <w:w w:val="110"/>
          <w:sz w:val="36"/>
        </w:rPr>
        <w:t>3</w:t>
      </w:r>
      <w:r>
        <w:rPr>
          <w:rFonts w:ascii="Bookman Old Style"/>
          <w:b/>
          <w:w w:val="110"/>
          <w:sz w:val="36"/>
        </w:rPr>
        <w:t>-202</w:t>
      </w:r>
      <w:r w:rsidR="00E25E7C">
        <w:rPr>
          <w:rFonts w:ascii="Bookman Old Style"/>
          <w:b/>
          <w:w w:val="110"/>
          <w:sz w:val="36"/>
        </w:rPr>
        <w:t>4</w:t>
      </w:r>
      <w:r>
        <w:rPr>
          <w:rFonts w:ascii="Bookman Old Style"/>
          <w:b/>
          <w:spacing w:val="-3"/>
          <w:w w:val="110"/>
          <w:sz w:val="36"/>
        </w:rPr>
        <w:t xml:space="preserve"> </w:t>
      </w:r>
      <w:r>
        <w:rPr>
          <w:rFonts w:ascii="Bookman Old Style"/>
          <w:b/>
          <w:w w:val="110"/>
          <w:sz w:val="36"/>
        </w:rPr>
        <w:t>School</w:t>
      </w:r>
      <w:r>
        <w:rPr>
          <w:rFonts w:ascii="Bookman Old Style"/>
          <w:b/>
          <w:spacing w:val="-4"/>
          <w:w w:val="110"/>
          <w:sz w:val="36"/>
        </w:rPr>
        <w:t xml:space="preserve"> </w:t>
      </w:r>
      <w:r>
        <w:rPr>
          <w:rFonts w:ascii="Bookman Old Style"/>
          <w:b/>
          <w:w w:val="110"/>
          <w:sz w:val="36"/>
        </w:rPr>
        <w:t>Year</w:t>
      </w:r>
    </w:p>
    <w:p w14:paraId="119C4139" w14:textId="63113924" w:rsidR="00106C2D" w:rsidRDefault="009C24BA">
      <w:pPr>
        <w:spacing w:before="257"/>
        <w:ind w:left="420"/>
        <w:rPr>
          <w:rFonts w:ascii="Bookman Old Style"/>
          <w:b/>
          <w:sz w:val="36"/>
        </w:rPr>
      </w:pPr>
      <w:r>
        <w:rPr>
          <w:rFonts w:ascii="Bookman Old Style"/>
          <w:b/>
          <w:spacing w:val="-3"/>
          <w:w w:val="110"/>
          <w:sz w:val="36"/>
        </w:rPr>
        <w:t>Date/Time:</w:t>
      </w:r>
      <w:r>
        <w:rPr>
          <w:rFonts w:ascii="Bookman Old Style"/>
          <w:b/>
          <w:spacing w:val="-31"/>
          <w:w w:val="110"/>
          <w:sz w:val="36"/>
        </w:rPr>
        <w:t xml:space="preserve"> </w:t>
      </w:r>
      <w:r>
        <w:rPr>
          <w:rFonts w:ascii="Bookman Old Style"/>
          <w:b/>
          <w:spacing w:val="-2"/>
          <w:w w:val="110"/>
          <w:sz w:val="36"/>
        </w:rPr>
        <w:t>November</w:t>
      </w:r>
      <w:r>
        <w:rPr>
          <w:rFonts w:ascii="Bookman Old Style"/>
          <w:b/>
          <w:spacing w:val="-30"/>
          <w:w w:val="110"/>
          <w:sz w:val="36"/>
        </w:rPr>
        <w:t xml:space="preserve"> </w:t>
      </w:r>
      <w:r>
        <w:rPr>
          <w:rFonts w:ascii="Bookman Old Style"/>
          <w:b/>
          <w:spacing w:val="-2"/>
          <w:w w:val="110"/>
          <w:sz w:val="36"/>
        </w:rPr>
        <w:t>30,</w:t>
      </w:r>
      <w:r>
        <w:rPr>
          <w:rFonts w:ascii="Bookman Old Style"/>
          <w:b/>
          <w:spacing w:val="-30"/>
          <w:w w:val="110"/>
          <w:sz w:val="36"/>
        </w:rPr>
        <w:t xml:space="preserve"> </w:t>
      </w:r>
      <w:r w:rsidR="00EC33A9">
        <w:rPr>
          <w:rFonts w:ascii="Bookman Old Style"/>
          <w:b/>
          <w:spacing w:val="-2"/>
          <w:w w:val="110"/>
          <w:sz w:val="36"/>
        </w:rPr>
        <w:t>2022,</w:t>
      </w:r>
      <w:r>
        <w:rPr>
          <w:rFonts w:ascii="Bookman Old Style"/>
          <w:b/>
          <w:spacing w:val="-30"/>
          <w:w w:val="110"/>
          <w:sz w:val="36"/>
        </w:rPr>
        <w:t xml:space="preserve"> </w:t>
      </w:r>
      <w:r>
        <w:rPr>
          <w:rFonts w:ascii="Bookman Old Style"/>
          <w:b/>
          <w:spacing w:val="-2"/>
          <w:w w:val="110"/>
          <w:sz w:val="36"/>
        </w:rPr>
        <w:t>at</w:t>
      </w:r>
      <w:r>
        <w:rPr>
          <w:rFonts w:ascii="Bookman Old Style"/>
          <w:b/>
          <w:spacing w:val="-30"/>
          <w:w w:val="110"/>
          <w:sz w:val="36"/>
        </w:rPr>
        <w:t xml:space="preserve"> </w:t>
      </w:r>
      <w:r>
        <w:rPr>
          <w:rFonts w:ascii="Bookman Old Style"/>
          <w:b/>
          <w:spacing w:val="-2"/>
          <w:w w:val="110"/>
          <w:sz w:val="36"/>
        </w:rPr>
        <w:t>6:00p.m.</w:t>
      </w:r>
    </w:p>
    <w:p w14:paraId="327EE407" w14:textId="77777777" w:rsidR="00106C2D" w:rsidRDefault="009C24BA">
      <w:pPr>
        <w:spacing w:before="257" w:line="283" w:lineRule="auto"/>
        <w:ind w:left="420"/>
        <w:rPr>
          <w:rFonts w:ascii="Bookman Old Style"/>
          <w:b/>
          <w:sz w:val="36"/>
        </w:rPr>
      </w:pPr>
      <w:r>
        <w:rPr>
          <w:rFonts w:ascii="Bookman Old Style"/>
          <w:b/>
          <w:w w:val="110"/>
          <w:sz w:val="36"/>
        </w:rPr>
        <w:t>Location:</w:t>
      </w:r>
      <w:r>
        <w:rPr>
          <w:rFonts w:ascii="Bookman Old Style"/>
          <w:b/>
          <w:spacing w:val="32"/>
          <w:w w:val="110"/>
          <w:sz w:val="36"/>
        </w:rPr>
        <w:t xml:space="preserve"> </w:t>
      </w:r>
      <w:r>
        <w:rPr>
          <w:rFonts w:ascii="Bookman Old Style"/>
          <w:b/>
          <w:w w:val="110"/>
          <w:sz w:val="36"/>
        </w:rPr>
        <w:t>NKU</w:t>
      </w:r>
      <w:r>
        <w:rPr>
          <w:rFonts w:ascii="Bookman Old Style"/>
          <w:b/>
          <w:spacing w:val="33"/>
          <w:w w:val="110"/>
          <w:sz w:val="36"/>
        </w:rPr>
        <w:t xml:space="preserve"> </w:t>
      </w:r>
      <w:r>
        <w:rPr>
          <w:rFonts w:ascii="Bookman Old Style"/>
          <w:b/>
          <w:w w:val="110"/>
          <w:sz w:val="36"/>
        </w:rPr>
        <w:t>Campus</w:t>
      </w:r>
      <w:r>
        <w:rPr>
          <w:rFonts w:ascii="Bookman Old Style"/>
          <w:b/>
          <w:spacing w:val="33"/>
          <w:w w:val="110"/>
          <w:sz w:val="36"/>
        </w:rPr>
        <w:t xml:space="preserve"> </w:t>
      </w:r>
      <w:r>
        <w:rPr>
          <w:rFonts w:ascii="Bookman Old Style"/>
          <w:b/>
          <w:w w:val="110"/>
          <w:sz w:val="36"/>
        </w:rPr>
        <w:t>Recreation</w:t>
      </w:r>
      <w:r>
        <w:rPr>
          <w:rFonts w:ascii="Bookman Old Style"/>
          <w:b/>
          <w:spacing w:val="33"/>
          <w:w w:val="110"/>
          <w:sz w:val="36"/>
        </w:rPr>
        <w:t xml:space="preserve"> </w:t>
      </w:r>
      <w:r>
        <w:rPr>
          <w:rFonts w:ascii="Bookman Old Style"/>
          <w:b/>
          <w:w w:val="110"/>
          <w:sz w:val="36"/>
        </w:rPr>
        <w:t>Center,</w:t>
      </w:r>
      <w:r>
        <w:rPr>
          <w:rFonts w:ascii="Bookman Old Style"/>
          <w:b/>
          <w:spacing w:val="33"/>
          <w:w w:val="110"/>
          <w:sz w:val="36"/>
        </w:rPr>
        <w:t xml:space="preserve"> </w:t>
      </w:r>
      <w:r>
        <w:rPr>
          <w:rFonts w:ascii="Bookman Old Style"/>
          <w:b/>
          <w:w w:val="110"/>
          <w:sz w:val="36"/>
        </w:rPr>
        <w:t>Multi-</w:t>
      </w:r>
      <w:r>
        <w:rPr>
          <w:rFonts w:ascii="Bookman Old Style"/>
          <w:b/>
          <w:spacing w:val="-131"/>
          <w:w w:val="110"/>
          <w:sz w:val="36"/>
        </w:rPr>
        <w:t xml:space="preserve"> </w:t>
      </w:r>
      <w:r>
        <w:rPr>
          <w:rFonts w:ascii="Bookman Old Style"/>
          <w:b/>
          <w:w w:val="115"/>
          <w:sz w:val="36"/>
        </w:rPr>
        <w:t>purpose</w:t>
      </w:r>
      <w:r>
        <w:rPr>
          <w:rFonts w:ascii="Bookman Old Style"/>
          <w:b/>
          <w:spacing w:val="-23"/>
          <w:w w:val="115"/>
          <w:sz w:val="36"/>
        </w:rPr>
        <w:t xml:space="preserve"> </w:t>
      </w:r>
      <w:r>
        <w:rPr>
          <w:rFonts w:ascii="Bookman Old Style"/>
          <w:b/>
          <w:w w:val="115"/>
          <w:sz w:val="36"/>
        </w:rPr>
        <w:t>Room</w:t>
      </w:r>
      <w:r>
        <w:rPr>
          <w:rFonts w:ascii="Bookman Old Style"/>
          <w:b/>
          <w:spacing w:val="-22"/>
          <w:w w:val="115"/>
          <w:sz w:val="36"/>
        </w:rPr>
        <w:t xml:space="preserve"> </w:t>
      </w:r>
      <w:r>
        <w:rPr>
          <w:rFonts w:ascii="Bookman Old Style"/>
          <w:b/>
          <w:w w:val="115"/>
          <w:sz w:val="36"/>
        </w:rPr>
        <w:t>2,</w:t>
      </w:r>
      <w:r>
        <w:rPr>
          <w:rFonts w:ascii="Bookman Old Style"/>
          <w:b/>
          <w:spacing w:val="-23"/>
          <w:w w:val="115"/>
          <w:sz w:val="36"/>
        </w:rPr>
        <w:t xml:space="preserve"> </w:t>
      </w:r>
      <w:r>
        <w:rPr>
          <w:rFonts w:ascii="Bookman Old Style"/>
          <w:b/>
          <w:w w:val="115"/>
          <w:sz w:val="36"/>
        </w:rPr>
        <w:t>#283</w:t>
      </w:r>
    </w:p>
    <w:p w14:paraId="48FE9C7C" w14:textId="3933A37C" w:rsidR="00106C2D" w:rsidRDefault="009C24BA">
      <w:pPr>
        <w:pStyle w:val="BodyText"/>
        <w:spacing w:before="201" w:line="268" w:lineRule="auto"/>
        <w:ind w:left="420" w:right="299"/>
      </w:pPr>
      <w:r>
        <w:rPr>
          <w:w w:val="95"/>
          <w:u w:val="single"/>
        </w:rPr>
        <w:t>Norse Project SEARCH Transition Program:</w:t>
      </w:r>
      <w:r>
        <w:rPr>
          <w:w w:val="95"/>
        </w:rPr>
        <w:t xml:space="preserve"> is a one-year</w:t>
      </w:r>
      <w:r>
        <w:rPr>
          <w:spacing w:val="1"/>
          <w:w w:val="95"/>
        </w:rPr>
        <w:t xml:space="preserve"> </w:t>
      </w:r>
      <w:r>
        <w:rPr>
          <w:w w:val="95"/>
        </w:rPr>
        <w:t>internship</w:t>
      </w:r>
      <w:r>
        <w:rPr>
          <w:spacing w:val="1"/>
          <w:w w:val="95"/>
        </w:rPr>
        <w:t xml:space="preserve"> </w:t>
      </w:r>
      <w:r>
        <w:rPr>
          <w:w w:val="95"/>
        </w:rPr>
        <w:t>program</w:t>
      </w:r>
      <w:r>
        <w:rPr>
          <w:spacing w:val="2"/>
          <w:w w:val="95"/>
        </w:rPr>
        <w:t xml:space="preserve"> </w:t>
      </w:r>
      <w:r>
        <w:rPr>
          <w:w w:val="95"/>
        </w:rPr>
        <w:t>for</w:t>
      </w:r>
      <w:r>
        <w:rPr>
          <w:spacing w:val="3"/>
          <w:w w:val="95"/>
        </w:rPr>
        <w:t xml:space="preserve"> </w:t>
      </w:r>
      <w:r>
        <w:rPr>
          <w:w w:val="95"/>
        </w:rPr>
        <w:t>students</w:t>
      </w:r>
      <w:r>
        <w:rPr>
          <w:spacing w:val="1"/>
          <w:w w:val="95"/>
        </w:rPr>
        <w:t xml:space="preserve"> </w:t>
      </w:r>
      <w:r>
        <w:rPr>
          <w:w w:val="95"/>
        </w:rPr>
        <w:t>with</w:t>
      </w:r>
      <w:r>
        <w:rPr>
          <w:spacing w:val="2"/>
          <w:w w:val="95"/>
        </w:rPr>
        <w:t xml:space="preserve"> </w:t>
      </w:r>
      <w:r>
        <w:rPr>
          <w:w w:val="95"/>
        </w:rPr>
        <w:t>disabilities,</w:t>
      </w:r>
      <w:r>
        <w:rPr>
          <w:spacing w:val="2"/>
          <w:w w:val="95"/>
        </w:rPr>
        <w:t xml:space="preserve"> </w:t>
      </w:r>
      <w:r>
        <w:rPr>
          <w:w w:val="95"/>
        </w:rPr>
        <w:t>in</w:t>
      </w:r>
      <w:r>
        <w:rPr>
          <w:spacing w:val="2"/>
          <w:w w:val="95"/>
        </w:rPr>
        <w:t xml:space="preserve"> </w:t>
      </w:r>
      <w:r>
        <w:rPr>
          <w:w w:val="95"/>
        </w:rPr>
        <w:t>their</w:t>
      </w:r>
      <w:r>
        <w:rPr>
          <w:spacing w:val="1"/>
          <w:w w:val="95"/>
        </w:rPr>
        <w:t xml:space="preserve"> </w:t>
      </w:r>
      <w:r>
        <w:rPr>
          <w:w w:val="95"/>
        </w:rPr>
        <w:t>last</w:t>
      </w:r>
      <w:r>
        <w:rPr>
          <w:spacing w:val="2"/>
          <w:w w:val="95"/>
        </w:rPr>
        <w:t xml:space="preserve"> </w:t>
      </w:r>
      <w:r>
        <w:rPr>
          <w:w w:val="95"/>
        </w:rPr>
        <w:t>year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high</w:t>
      </w:r>
      <w:r>
        <w:rPr>
          <w:spacing w:val="1"/>
          <w:w w:val="95"/>
        </w:rPr>
        <w:t xml:space="preserve"> </w:t>
      </w:r>
      <w:r>
        <w:rPr>
          <w:w w:val="95"/>
        </w:rPr>
        <w:t>school.</w:t>
      </w:r>
      <w:r>
        <w:rPr>
          <w:spacing w:val="8"/>
          <w:w w:val="95"/>
        </w:rPr>
        <w:t xml:space="preserve"> </w:t>
      </w:r>
      <w:r>
        <w:rPr>
          <w:w w:val="95"/>
        </w:rPr>
        <w:t>It</w:t>
      </w:r>
      <w:r>
        <w:rPr>
          <w:spacing w:val="9"/>
          <w:w w:val="95"/>
        </w:rPr>
        <w:t xml:space="preserve"> </w:t>
      </w:r>
      <w:r>
        <w:rPr>
          <w:w w:val="95"/>
        </w:rPr>
        <w:t>is</w:t>
      </w:r>
      <w:r>
        <w:rPr>
          <w:spacing w:val="9"/>
          <w:w w:val="95"/>
        </w:rPr>
        <w:t xml:space="preserve"> </w:t>
      </w:r>
      <w:r>
        <w:rPr>
          <w:w w:val="95"/>
        </w:rPr>
        <w:t>targeted</w:t>
      </w:r>
      <w:r>
        <w:rPr>
          <w:spacing w:val="9"/>
          <w:w w:val="95"/>
        </w:rPr>
        <w:t xml:space="preserve"> </w:t>
      </w:r>
      <w:r>
        <w:rPr>
          <w:w w:val="95"/>
        </w:rPr>
        <w:t>for</w:t>
      </w:r>
      <w:r>
        <w:rPr>
          <w:spacing w:val="10"/>
          <w:w w:val="95"/>
        </w:rPr>
        <w:t xml:space="preserve"> </w:t>
      </w:r>
      <w:r>
        <w:rPr>
          <w:w w:val="95"/>
        </w:rPr>
        <w:t>students</w:t>
      </w:r>
      <w:r>
        <w:rPr>
          <w:spacing w:val="8"/>
          <w:w w:val="95"/>
        </w:rPr>
        <w:t xml:space="preserve"> </w:t>
      </w:r>
      <w:r>
        <w:rPr>
          <w:w w:val="95"/>
        </w:rPr>
        <w:t>whose</w:t>
      </w:r>
      <w:r>
        <w:rPr>
          <w:spacing w:val="9"/>
          <w:w w:val="95"/>
        </w:rPr>
        <w:t xml:space="preserve"> </w:t>
      </w:r>
      <w:r>
        <w:rPr>
          <w:w w:val="95"/>
        </w:rPr>
        <w:t>goal</w:t>
      </w:r>
      <w:r>
        <w:rPr>
          <w:spacing w:val="9"/>
          <w:w w:val="95"/>
        </w:rPr>
        <w:t xml:space="preserve"> </w:t>
      </w:r>
      <w:r>
        <w:rPr>
          <w:w w:val="95"/>
        </w:rPr>
        <w:t>is</w:t>
      </w:r>
      <w:r>
        <w:rPr>
          <w:spacing w:val="9"/>
          <w:w w:val="95"/>
        </w:rPr>
        <w:t xml:space="preserve"> </w:t>
      </w:r>
      <w:r w:rsidRPr="009C24BA">
        <w:rPr>
          <w:b/>
          <w:bCs/>
          <w:w w:val="95"/>
        </w:rPr>
        <w:t>competitive</w:t>
      </w:r>
      <w:r w:rsidRPr="009C24BA">
        <w:rPr>
          <w:b/>
          <w:bCs/>
          <w:spacing w:val="8"/>
          <w:w w:val="95"/>
        </w:rPr>
        <w:t xml:space="preserve"> </w:t>
      </w:r>
      <w:r w:rsidRPr="009C24BA">
        <w:rPr>
          <w:b/>
          <w:bCs/>
          <w:w w:val="95"/>
        </w:rPr>
        <w:t>employment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program</w:t>
      </w:r>
      <w:r>
        <w:rPr>
          <w:spacing w:val="1"/>
          <w:w w:val="95"/>
        </w:rPr>
        <w:t xml:space="preserve"> </w:t>
      </w:r>
      <w:r>
        <w:rPr>
          <w:w w:val="95"/>
        </w:rPr>
        <w:t>takes</w:t>
      </w:r>
      <w:r>
        <w:rPr>
          <w:spacing w:val="1"/>
          <w:w w:val="95"/>
        </w:rPr>
        <w:t xml:space="preserve"> </w:t>
      </w:r>
      <w:r>
        <w:rPr>
          <w:w w:val="95"/>
        </w:rPr>
        <w:t>place</w:t>
      </w:r>
      <w:r>
        <w:rPr>
          <w:spacing w:val="2"/>
          <w:w w:val="95"/>
        </w:rPr>
        <w:t xml:space="preserve"> </w:t>
      </w:r>
      <w:r>
        <w:rPr>
          <w:w w:val="95"/>
        </w:rPr>
        <w:t>at</w:t>
      </w:r>
      <w:r>
        <w:rPr>
          <w:spacing w:val="1"/>
          <w:w w:val="95"/>
        </w:rPr>
        <w:t xml:space="preserve"> </w:t>
      </w:r>
      <w:r>
        <w:rPr>
          <w:w w:val="95"/>
        </w:rPr>
        <w:t>NKU</w:t>
      </w:r>
      <w:r>
        <w:rPr>
          <w:spacing w:val="1"/>
          <w:w w:val="95"/>
        </w:rPr>
        <w:t xml:space="preserve"> </w:t>
      </w:r>
      <w:r>
        <w:rPr>
          <w:w w:val="95"/>
        </w:rPr>
        <w:t>where</w:t>
      </w:r>
      <w:r>
        <w:rPr>
          <w:spacing w:val="1"/>
          <w:w w:val="95"/>
        </w:rPr>
        <w:t xml:space="preserve"> </w:t>
      </w:r>
      <w:r>
        <w:rPr>
          <w:w w:val="95"/>
        </w:rPr>
        <w:t>total</w:t>
      </w:r>
      <w:r>
        <w:rPr>
          <w:spacing w:val="2"/>
          <w:w w:val="95"/>
        </w:rPr>
        <w:t xml:space="preserve"> </w:t>
      </w:r>
      <w:r>
        <w:rPr>
          <w:w w:val="95"/>
        </w:rPr>
        <w:t>immersion</w:t>
      </w:r>
      <w:r>
        <w:rPr>
          <w:spacing w:val="2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workplace</w:t>
      </w:r>
      <w:r>
        <w:rPr>
          <w:spacing w:val="1"/>
          <w:w w:val="95"/>
        </w:rPr>
        <w:t xml:space="preserve"> </w:t>
      </w:r>
      <w:r>
        <w:rPr>
          <w:w w:val="95"/>
        </w:rPr>
        <w:t>facilitates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teaching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5"/>
          <w:w w:val="95"/>
        </w:rPr>
        <w:t xml:space="preserve"> </w:t>
      </w:r>
      <w:r>
        <w:rPr>
          <w:w w:val="95"/>
        </w:rPr>
        <w:t>learning</w:t>
      </w:r>
      <w:r>
        <w:rPr>
          <w:spacing w:val="5"/>
          <w:w w:val="95"/>
        </w:rPr>
        <w:t xml:space="preserve"> </w:t>
      </w:r>
      <w:r>
        <w:rPr>
          <w:w w:val="95"/>
        </w:rPr>
        <w:t>process</w:t>
      </w:r>
      <w:r>
        <w:rPr>
          <w:spacing w:val="6"/>
          <w:w w:val="95"/>
        </w:rPr>
        <w:t xml:space="preserve"> </w:t>
      </w:r>
      <w:r>
        <w:rPr>
          <w:w w:val="95"/>
        </w:rPr>
        <w:t>as</w:t>
      </w:r>
      <w:r>
        <w:rPr>
          <w:spacing w:val="5"/>
          <w:w w:val="95"/>
        </w:rPr>
        <w:t xml:space="preserve"> </w:t>
      </w:r>
      <w:r>
        <w:rPr>
          <w:w w:val="95"/>
        </w:rPr>
        <w:t>well</w:t>
      </w:r>
      <w:r>
        <w:rPr>
          <w:spacing w:val="5"/>
          <w:w w:val="95"/>
        </w:rPr>
        <w:t xml:space="preserve"> </w:t>
      </w:r>
      <w:r>
        <w:rPr>
          <w:w w:val="95"/>
        </w:rPr>
        <w:t>as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acquisition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employability and marketable work skills. Interns participate in 3 internships</w:t>
      </w:r>
      <w:r>
        <w:rPr>
          <w:spacing w:val="1"/>
          <w:w w:val="95"/>
        </w:rPr>
        <w:t xml:space="preserve"> </w:t>
      </w:r>
      <w:r>
        <w:t>to explore a variety of career paths. The interns work with a team that</w:t>
      </w:r>
      <w:r>
        <w:rPr>
          <w:spacing w:val="1"/>
        </w:rPr>
        <w:t xml:space="preserve"> </w:t>
      </w:r>
      <w:r>
        <w:rPr>
          <w:w w:val="95"/>
        </w:rPr>
        <w:t>includes</w:t>
      </w:r>
      <w:r>
        <w:rPr>
          <w:spacing w:val="1"/>
          <w:w w:val="95"/>
        </w:rPr>
        <w:t xml:space="preserve"> </w:t>
      </w:r>
      <w:r>
        <w:rPr>
          <w:w w:val="95"/>
        </w:rPr>
        <w:t>their</w:t>
      </w:r>
      <w:r>
        <w:rPr>
          <w:spacing w:val="1"/>
          <w:w w:val="95"/>
        </w:rPr>
        <w:t xml:space="preserve"> </w:t>
      </w:r>
      <w:r>
        <w:rPr>
          <w:w w:val="95"/>
        </w:rPr>
        <w:t>family,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special</w:t>
      </w:r>
      <w:r>
        <w:rPr>
          <w:spacing w:val="2"/>
          <w:w w:val="95"/>
        </w:rPr>
        <w:t xml:space="preserve"> </w:t>
      </w:r>
      <w:r>
        <w:rPr>
          <w:w w:val="95"/>
        </w:rPr>
        <w:t>education</w:t>
      </w:r>
      <w:r>
        <w:rPr>
          <w:spacing w:val="2"/>
          <w:w w:val="95"/>
        </w:rPr>
        <w:t xml:space="preserve"> </w:t>
      </w:r>
      <w:r>
        <w:rPr>
          <w:w w:val="95"/>
        </w:rPr>
        <w:t>teacher,</w:t>
      </w:r>
      <w:r>
        <w:rPr>
          <w:spacing w:val="1"/>
          <w:w w:val="95"/>
        </w:rPr>
        <w:t xml:space="preserve"> </w:t>
      </w:r>
      <w:r>
        <w:rPr>
          <w:w w:val="95"/>
        </w:rPr>
        <w:t>community</w:t>
      </w:r>
      <w:r>
        <w:rPr>
          <w:spacing w:val="1"/>
          <w:w w:val="95"/>
        </w:rPr>
        <w:t xml:space="preserve"> </w:t>
      </w:r>
      <w:r>
        <w:rPr>
          <w:w w:val="95"/>
        </w:rPr>
        <w:t>rehabilitation</w:t>
      </w:r>
      <w:r>
        <w:rPr>
          <w:spacing w:val="1"/>
          <w:w w:val="95"/>
        </w:rPr>
        <w:t xml:space="preserve"> </w:t>
      </w:r>
      <w:r>
        <w:rPr>
          <w:w w:val="95"/>
        </w:rPr>
        <w:t>provider,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on-site</w:t>
      </w:r>
      <w:r>
        <w:rPr>
          <w:spacing w:val="1"/>
          <w:w w:val="95"/>
        </w:rPr>
        <w:t xml:space="preserve"> </w:t>
      </w:r>
      <w:r>
        <w:rPr>
          <w:w w:val="95"/>
        </w:rPr>
        <w:t>internship</w:t>
      </w:r>
      <w:r>
        <w:rPr>
          <w:spacing w:val="2"/>
          <w:w w:val="95"/>
        </w:rPr>
        <w:t xml:space="preserve"> </w:t>
      </w:r>
      <w:r>
        <w:rPr>
          <w:w w:val="95"/>
        </w:rPr>
        <w:t>supervisor</w:t>
      </w:r>
      <w:r>
        <w:rPr>
          <w:spacing w:val="3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create</w:t>
      </w:r>
      <w:r>
        <w:rPr>
          <w:spacing w:val="2"/>
          <w:w w:val="95"/>
        </w:rPr>
        <w:t xml:space="preserve"> </w:t>
      </w:r>
      <w:r>
        <w:rPr>
          <w:w w:val="95"/>
        </w:rPr>
        <w:t>an</w:t>
      </w:r>
      <w:r>
        <w:rPr>
          <w:spacing w:val="2"/>
          <w:w w:val="95"/>
        </w:rPr>
        <w:t xml:space="preserve"> </w:t>
      </w:r>
      <w:r>
        <w:rPr>
          <w:w w:val="95"/>
        </w:rPr>
        <w:t>employment</w:t>
      </w:r>
      <w:r>
        <w:rPr>
          <w:spacing w:val="1"/>
          <w:w w:val="95"/>
        </w:rPr>
        <w:t xml:space="preserve"> </w:t>
      </w:r>
      <w:r>
        <w:rPr>
          <w:w w:val="95"/>
        </w:rPr>
        <w:t>goal</w:t>
      </w:r>
      <w:r>
        <w:rPr>
          <w:spacing w:val="2"/>
          <w:w w:val="95"/>
        </w:rPr>
        <w:t xml:space="preserve"> </w:t>
      </w:r>
      <w:r w:rsidR="00E25E7C">
        <w:rPr>
          <w:w w:val="95"/>
        </w:rPr>
        <w:t>and</w:t>
      </w:r>
      <w:r w:rsidR="00E25E7C">
        <w:rPr>
          <w:spacing w:val="-90"/>
          <w:w w:val="95"/>
        </w:rPr>
        <w:t xml:space="preserve"> </w:t>
      </w:r>
      <w:r w:rsidR="00B22739">
        <w:rPr>
          <w:spacing w:val="-90"/>
          <w:w w:val="95"/>
        </w:rPr>
        <w:t xml:space="preserve">  </w:t>
      </w:r>
      <w:r w:rsidR="00B22739">
        <w:t xml:space="preserve"> support the </w:t>
      </w:r>
      <w:r w:rsidR="00B22739">
        <w:rPr>
          <w:spacing w:val="-24"/>
        </w:rPr>
        <w:t xml:space="preserve">intern </w:t>
      </w:r>
      <w:r>
        <w:t>during</w:t>
      </w:r>
      <w:r>
        <w:rPr>
          <w:spacing w:val="-24"/>
        </w:rPr>
        <w:t xml:space="preserve"> </w:t>
      </w:r>
      <w:r>
        <w:t>this</w:t>
      </w:r>
      <w:r>
        <w:rPr>
          <w:spacing w:val="-24"/>
        </w:rPr>
        <w:t xml:space="preserve"> </w:t>
      </w:r>
      <w:r>
        <w:t>important</w:t>
      </w:r>
      <w:r>
        <w:rPr>
          <w:spacing w:val="-24"/>
        </w:rPr>
        <w:t xml:space="preserve"> </w:t>
      </w:r>
      <w:r>
        <w:t>transition</w:t>
      </w:r>
      <w:r>
        <w:rPr>
          <w:spacing w:val="-24"/>
        </w:rPr>
        <w:t xml:space="preserve"> </w:t>
      </w:r>
      <w:r>
        <w:t>from</w:t>
      </w:r>
      <w:r>
        <w:rPr>
          <w:spacing w:val="-24"/>
        </w:rPr>
        <w:t xml:space="preserve"> </w:t>
      </w:r>
      <w:r>
        <w:t>school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work.</w:t>
      </w:r>
    </w:p>
    <w:p w14:paraId="6AC626DF" w14:textId="77777777" w:rsidR="00106C2D" w:rsidRDefault="006364CD">
      <w:pPr>
        <w:pStyle w:val="BodyText"/>
        <w:spacing w:before="9"/>
        <w:rPr>
          <w:sz w:val="8"/>
        </w:rPr>
      </w:pPr>
      <w:r>
        <w:pict w14:anchorId="750AA6C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margin-left:42.7pt;margin-top:6.55pt;width:168.85pt;height:205pt;z-index:-15728640;mso-wrap-distance-left:0;mso-wrap-distance-right:0;mso-position-horizontal-relative:page" fillcolor="black" stroked="f">
            <v:textbox inset="0,0,0,0">
              <w:txbxContent>
                <w:p w14:paraId="0FA5563E" w14:textId="77777777" w:rsidR="00106C2D" w:rsidRDefault="009C24BA">
                  <w:pPr>
                    <w:spacing w:before="198" w:line="264" w:lineRule="auto"/>
                    <w:ind w:left="166" w:right="199"/>
                    <w:rPr>
                      <w:color w:val="000000"/>
                      <w:sz w:val="24"/>
                    </w:rPr>
                  </w:pPr>
                  <w:r>
                    <w:rPr>
                      <w:color w:val="FFFFFF"/>
                      <w:w w:val="90"/>
                      <w:sz w:val="24"/>
                    </w:rPr>
                    <w:t>Example</w:t>
                  </w:r>
                  <w:r>
                    <w:rPr>
                      <w:color w:val="FFFFFF"/>
                      <w:spacing w:val="34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Internship</w:t>
                  </w:r>
                  <w:r>
                    <w:rPr>
                      <w:color w:val="FFFFFF"/>
                      <w:spacing w:val="34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Sites</w:t>
                  </w:r>
                  <w:r>
                    <w:rPr>
                      <w:color w:val="FFFFFF"/>
                      <w:spacing w:val="-73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at</w:t>
                  </w:r>
                  <w:r>
                    <w:rPr>
                      <w:color w:val="FFFFFF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NKU:</w:t>
                  </w:r>
                </w:p>
                <w:p w14:paraId="54EA32C8" w14:textId="4EEB5789" w:rsidR="00106C2D" w:rsidRDefault="00E25E7C">
                  <w:pPr>
                    <w:numPr>
                      <w:ilvl w:val="0"/>
                      <w:numId w:val="2"/>
                    </w:numPr>
                    <w:tabs>
                      <w:tab w:val="left" w:pos="387"/>
                    </w:tabs>
                    <w:spacing w:before="239"/>
                    <w:ind w:hanging="221"/>
                    <w:rPr>
                      <w:color w:val="000000"/>
                      <w:sz w:val="24"/>
                    </w:rPr>
                  </w:pPr>
                  <w:r>
                    <w:rPr>
                      <w:color w:val="FFFFFF"/>
                      <w:w w:val="95"/>
                      <w:sz w:val="24"/>
                    </w:rPr>
                    <w:t>Campus Rec Center</w:t>
                  </w:r>
                </w:p>
                <w:p w14:paraId="37AB0D94" w14:textId="77777777" w:rsidR="00106C2D" w:rsidRDefault="009C24BA">
                  <w:pPr>
                    <w:numPr>
                      <w:ilvl w:val="0"/>
                      <w:numId w:val="2"/>
                    </w:numPr>
                    <w:tabs>
                      <w:tab w:val="left" w:pos="387"/>
                    </w:tabs>
                    <w:spacing w:before="268"/>
                    <w:ind w:hanging="221"/>
                    <w:rPr>
                      <w:color w:val="000000"/>
                      <w:sz w:val="24"/>
                    </w:rPr>
                  </w:pPr>
                  <w:r>
                    <w:rPr>
                      <w:color w:val="FFFFFF"/>
                      <w:w w:val="95"/>
                      <w:sz w:val="24"/>
                    </w:rPr>
                    <w:t>Human</w:t>
                  </w:r>
                  <w:r>
                    <w:rPr>
                      <w:color w:val="FFFFFF"/>
                      <w:spacing w:val="-11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Resources</w:t>
                  </w:r>
                </w:p>
                <w:p w14:paraId="3834C853" w14:textId="77777777" w:rsidR="00106C2D" w:rsidRDefault="009C24BA">
                  <w:pPr>
                    <w:numPr>
                      <w:ilvl w:val="0"/>
                      <w:numId w:val="2"/>
                    </w:numPr>
                    <w:tabs>
                      <w:tab w:val="left" w:pos="387"/>
                    </w:tabs>
                    <w:spacing w:before="268"/>
                    <w:ind w:hanging="221"/>
                    <w:rPr>
                      <w:color w:val="000000"/>
                      <w:sz w:val="24"/>
                    </w:rPr>
                  </w:pPr>
                  <w:r>
                    <w:rPr>
                      <w:color w:val="FFFFFF"/>
                      <w:w w:val="95"/>
                      <w:sz w:val="24"/>
                    </w:rPr>
                    <w:t>Facilities</w:t>
                  </w:r>
                  <w:r>
                    <w:rPr>
                      <w:color w:val="FFFFFF"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Management</w:t>
                  </w:r>
                </w:p>
                <w:p w14:paraId="5BF5DEA9" w14:textId="77777777" w:rsidR="00106C2D" w:rsidRDefault="009C24BA">
                  <w:pPr>
                    <w:numPr>
                      <w:ilvl w:val="0"/>
                      <w:numId w:val="2"/>
                    </w:numPr>
                    <w:tabs>
                      <w:tab w:val="left" w:pos="387"/>
                    </w:tabs>
                    <w:spacing w:before="269"/>
                    <w:ind w:hanging="221"/>
                    <w:rPr>
                      <w:color w:val="000000"/>
                      <w:sz w:val="24"/>
                    </w:rPr>
                  </w:pPr>
                  <w:r>
                    <w:rPr>
                      <w:color w:val="FFFFFF"/>
                      <w:w w:val="95"/>
                      <w:sz w:val="24"/>
                    </w:rPr>
                    <w:t>Food</w:t>
                  </w:r>
                  <w:r>
                    <w:rPr>
                      <w:color w:val="FFFFFF"/>
                      <w:spacing w:val="5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Service</w:t>
                  </w:r>
                </w:p>
                <w:p w14:paraId="026BD051" w14:textId="77777777" w:rsidR="00106C2D" w:rsidRDefault="009C24BA">
                  <w:pPr>
                    <w:numPr>
                      <w:ilvl w:val="0"/>
                      <w:numId w:val="2"/>
                    </w:numPr>
                    <w:tabs>
                      <w:tab w:val="left" w:pos="387"/>
                    </w:tabs>
                    <w:spacing w:before="268" w:line="264" w:lineRule="auto"/>
                    <w:ind w:right="828"/>
                    <w:rPr>
                      <w:color w:val="000000"/>
                      <w:sz w:val="24"/>
                    </w:rPr>
                  </w:pPr>
                  <w:r>
                    <w:rPr>
                      <w:color w:val="FFFFFF"/>
                      <w:spacing w:val="-1"/>
                      <w:w w:val="95"/>
                      <w:sz w:val="24"/>
                    </w:rPr>
                    <w:t>Child Development</w:t>
                  </w:r>
                  <w:r>
                    <w:rPr>
                      <w:color w:val="FFFFFF"/>
                      <w:spacing w:val="-78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Center</w:t>
                  </w:r>
                </w:p>
              </w:txbxContent>
            </v:textbox>
            <w10:wrap type="topAndBottom" anchorx="page"/>
          </v:shape>
        </w:pict>
      </w:r>
      <w:r>
        <w:pict w14:anchorId="34ADEE8D">
          <v:group id="docshapegroup2" o:spid="_x0000_s1026" style="position:absolute;margin-left:219pt;margin-top:6.55pt;width:357pt;height:205pt;z-index:-15728128;mso-wrap-distance-left:0;mso-wrap-distance-right:0;mso-position-horizontal-relative:page" coordorigin="4380,131" coordsize="7140,41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4380;top:130;width:7140;height:4100">
              <v:imagedata r:id="rId15" o:title=""/>
            </v:shape>
            <v:shape id="docshape4" o:spid="_x0000_s1027" type="#_x0000_t202" style="position:absolute;left:4380;top:130;width:7140;height:4100" filled="f" stroked="f">
              <v:textbox inset="0,0,0,0">
                <w:txbxContent>
                  <w:p w14:paraId="507A9140" w14:textId="77777777" w:rsidR="00106C2D" w:rsidRDefault="009C24BA">
                    <w:pPr>
                      <w:spacing w:before="218"/>
                      <w:ind w:left="120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A</w:t>
                    </w:r>
                    <w:r>
                      <w:rPr>
                        <w:spacing w:val="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Few</w:t>
                    </w:r>
                    <w:r>
                      <w:rPr>
                        <w:spacing w:val="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Student</w:t>
                    </w:r>
                    <w:r>
                      <w:rPr>
                        <w:spacing w:val="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Benefits</w:t>
                    </w:r>
                    <w:r>
                      <w:rPr>
                        <w:spacing w:val="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of</w:t>
                    </w:r>
                    <w:r>
                      <w:rPr>
                        <w:spacing w:val="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the</w:t>
                    </w:r>
                    <w:r>
                      <w:rPr>
                        <w:spacing w:val="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Project</w:t>
                    </w:r>
                    <w:r>
                      <w:rPr>
                        <w:spacing w:val="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SEARCH</w:t>
                    </w:r>
                    <w:r>
                      <w:rPr>
                        <w:spacing w:val="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Model:</w:t>
                    </w:r>
                  </w:p>
                  <w:p w14:paraId="09231AF2" w14:textId="77777777" w:rsidR="00106C2D" w:rsidRDefault="00106C2D">
                    <w:pPr>
                      <w:spacing w:before="5"/>
                      <w:rPr>
                        <w:sz w:val="25"/>
                      </w:rPr>
                    </w:pPr>
                  </w:p>
                  <w:p w14:paraId="22CD6F76" w14:textId="77777777" w:rsidR="00106C2D" w:rsidRDefault="009C24BA">
                    <w:pPr>
                      <w:numPr>
                        <w:ilvl w:val="0"/>
                        <w:numId w:val="1"/>
                      </w:numPr>
                      <w:tabs>
                        <w:tab w:val="left" w:pos="300"/>
                      </w:tabs>
                      <w:spacing w:line="264" w:lineRule="auto"/>
                      <w:ind w:right="701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Participate</w:t>
                    </w:r>
                    <w:r>
                      <w:rPr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in</w:t>
                    </w:r>
                    <w:r>
                      <w:rPr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a</w:t>
                    </w:r>
                    <w:r>
                      <w:rPr>
                        <w:spacing w:val="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variety</w:t>
                    </w:r>
                    <w:r>
                      <w:rPr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of</w:t>
                    </w:r>
                    <w:r>
                      <w:rPr>
                        <w:spacing w:val="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internships</w:t>
                    </w:r>
                    <w:r>
                      <w:rPr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within</w:t>
                    </w:r>
                    <w:r>
                      <w:rPr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Northern</w:t>
                    </w:r>
                    <w:r>
                      <w:rPr>
                        <w:spacing w:val="-7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Kentucky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University</w:t>
                    </w:r>
                  </w:p>
                  <w:p w14:paraId="3E39C886" w14:textId="77777777" w:rsidR="00106C2D" w:rsidRDefault="009C24BA">
                    <w:pPr>
                      <w:numPr>
                        <w:ilvl w:val="0"/>
                        <w:numId w:val="1"/>
                      </w:numPr>
                      <w:tabs>
                        <w:tab w:val="left" w:pos="300"/>
                      </w:tabs>
                      <w:spacing w:before="238" w:line="264" w:lineRule="auto"/>
                      <w:ind w:right="588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Acquire</w:t>
                    </w:r>
                    <w:r>
                      <w:rPr>
                        <w:spacing w:val="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competitive,</w:t>
                    </w:r>
                    <w:r>
                      <w:rPr>
                        <w:spacing w:val="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transferable,</w:t>
                    </w:r>
                    <w:r>
                      <w:rPr>
                        <w:spacing w:val="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and</w:t>
                    </w:r>
                    <w:r>
                      <w:rPr>
                        <w:spacing w:val="5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marketable</w:t>
                    </w:r>
                    <w:r>
                      <w:rPr>
                        <w:spacing w:val="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job</w:t>
                    </w:r>
                    <w:r>
                      <w:rPr>
                        <w:spacing w:val="-7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skills</w:t>
                    </w:r>
                  </w:p>
                  <w:p w14:paraId="49CEA188" w14:textId="77777777" w:rsidR="00106C2D" w:rsidRDefault="009C24BA">
                    <w:pPr>
                      <w:numPr>
                        <w:ilvl w:val="0"/>
                        <w:numId w:val="1"/>
                      </w:numPr>
                      <w:tabs>
                        <w:tab w:val="left" w:pos="300"/>
                      </w:tabs>
                      <w:spacing w:before="239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Gain</w:t>
                    </w:r>
                    <w:r>
                      <w:rPr>
                        <w:spacing w:val="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increased</w:t>
                    </w:r>
                    <w:r>
                      <w:rPr>
                        <w:spacing w:val="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independence,</w:t>
                    </w:r>
                    <w:r>
                      <w:rPr>
                        <w:spacing w:val="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confidence,</w:t>
                    </w:r>
                    <w:r>
                      <w:rPr>
                        <w:spacing w:val="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and</w:t>
                    </w:r>
                    <w:r>
                      <w:rPr>
                        <w:spacing w:val="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self</w:t>
                    </w:r>
                    <w:r>
                      <w:rPr>
                        <w:spacing w:val="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esteem</w:t>
                    </w:r>
                  </w:p>
                  <w:p w14:paraId="1717CAFB" w14:textId="77777777" w:rsidR="00106C2D" w:rsidRDefault="009C24BA">
                    <w:pPr>
                      <w:numPr>
                        <w:ilvl w:val="0"/>
                        <w:numId w:val="1"/>
                      </w:numPr>
                      <w:tabs>
                        <w:tab w:val="left" w:pos="300"/>
                      </w:tabs>
                      <w:spacing w:before="268" w:line="264" w:lineRule="auto"/>
                      <w:ind w:right="500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Obtain work based individualized coaching, instruction,</w:t>
                    </w:r>
                    <w:r>
                      <w:rPr>
                        <w:spacing w:val="-7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feedback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ECE3372" w14:textId="77777777" w:rsidR="00106C2D" w:rsidRDefault="009C24BA">
      <w:pPr>
        <w:spacing w:before="100" w:line="364" w:lineRule="exact"/>
        <w:ind w:left="500"/>
        <w:rPr>
          <w:rFonts w:ascii="Arial"/>
          <w:b/>
          <w:i/>
          <w:sz w:val="32"/>
        </w:rPr>
      </w:pPr>
      <w:r>
        <w:rPr>
          <w:rFonts w:ascii="Arial"/>
          <w:b/>
          <w:i/>
          <w:sz w:val="32"/>
        </w:rPr>
        <w:t>Are</w:t>
      </w:r>
      <w:r>
        <w:rPr>
          <w:rFonts w:ascii="Arial"/>
          <w:b/>
          <w:i/>
          <w:spacing w:val="-2"/>
          <w:sz w:val="32"/>
        </w:rPr>
        <w:t xml:space="preserve"> </w:t>
      </w:r>
      <w:r>
        <w:rPr>
          <w:rFonts w:ascii="Arial"/>
          <w:b/>
          <w:i/>
          <w:sz w:val="32"/>
        </w:rPr>
        <w:t>you</w:t>
      </w:r>
      <w:r>
        <w:rPr>
          <w:rFonts w:ascii="Arial"/>
          <w:b/>
          <w:i/>
          <w:spacing w:val="-2"/>
          <w:sz w:val="32"/>
        </w:rPr>
        <w:t xml:space="preserve"> </w:t>
      </w:r>
      <w:r>
        <w:rPr>
          <w:rFonts w:ascii="Arial"/>
          <w:b/>
          <w:i/>
          <w:sz w:val="32"/>
        </w:rPr>
        <w:t>interested</w:t>
      </w:r>
      <w:r>
        <w:rPr>
          <w:rFonts w:ascii="Arial"/>
          <w:b/>
          <w:i/>
          <w:spacing w:val="-3"/>
          <w:sz w:val="32"/>
        </w:rPr>
        <w:t xml:space="preserve"> </w:t>
      </w:r>
      <w:r>
        <w:rPr>
          <w:rFonts w:ascii="Arial"/>
          <w:b/>
          <w:i/>
          <w:sz w:val="32"/>
        </w:rPr>
        <w:t>in</w:t>
      </w:r>
      <w:r>
        <w:rPr>
          <w:rFonts w:ascii="Arial"/>
          <w:b/>
          <w:i/>
          <w:spacing w:val="-2"/>
          <w:sz w:val="32"/>
        </w:rPr>
        <w:t xml:space="preserve"> </w:t>
      </w:r>
      <w:r>
        <w:rPr>
          <w:rFonts w:ascii="Arial"/>
          <w:b/>
          <w:i/>
          <w:sz w:val="32"/>
        </w:rPr>
        <w:t>learning</w:t>
      </w:r>
      <w:r>
        <w:rPr>
          <w:rFonts w:ascii="Arial"/>
          <w:b/>
          <w:i/>
          <w:spacing w:val="-3"/>
          <w:sz w:val="32"/>
        </w:rPr>
        <w:t xml:space="preserve"> </w:t>
      </w:r>
      <w:r>
        <w:rPr>
          <w:rFonts w:ascii="Arial"/>
          <w:b/>
          <w:i/>
          <w:sz w:val="32"/>
        </w:rPr>
        <w:t>more?</w:t>
      </w:r>
    </w:p>
    <w:p w14:paraId="57986EC2" w14:textId="39F39DA9" w:rsidR="00106C2D" w:rsidRDefault="009C24BA">
      <w:pPr>
        <w:spacing w:before="2" w:line="235" w:lineRule="auto"/>
        <w:ind w:left="500" w:right="193"/>
        <w:rPr>
          <w:rFonts w:ascii="Arial"/>
          <w:b/>
          <w:i/>
          <w:sz w:val="32"/>
        </w:rPr>
      </w:pPr>
      <w:r>
        <w:rPr>
          <w:rFonts w:ascii="Arial"/>
          <w:b/>
          <w:i/>
          <w:sz w:val="32"/>
        </w:rPr>
        <w:t>Please join us Nov. 30th at 6:00 p.m. to hear more about this terrific</w:t>
      </w:r>
      <w:r>
        <w:rPr>
          <w:rFonts w:ascii="Arial"/>
          <w:b/>
          <w:i/>
          <w:spacing w:val="1"/>
          <w:sz w:val="32"/>
        </w:rPr>
        <w:t xml:space="preserve"> </w:t>
      </w:r>
      <w:r>
        <w:rPr>
          <w:rFonts w:ascii="Arial"/>
          <w:b/>
          <w:i/>
          <w:sz w:val="32"/>
        </w:rPr>
        <w:t xml:space="preserve">program! Questions? Please email: </w:t>
      </w:r>
      <w:hyperlink r:id="rId16" w:history="1">
        <w:r w:rsidR="00E25E7C" w:rsidRPr="005774A0">
          <w:rPr>
            <w:rStyle w:val="Hyperlink"/>
            <w:rFonts w:ascii="Arial"/>
            <w:b/>
            <w:i/>
            <w:sz w:val="32"/>
          </w:rPr>
          <w:t>lindsay.heiert@campbell.kyschools.us</w:t>
        </w:r>
      </w:hyperlink>
      <w:r>
        <w:rPr>
          <w:rFonts w:ascii="Arial"/>
          <w:b/>
          <w:i/>
          <w:sz w:val="32"/>
        </w:rPr>
        <w:t xml:space="preserve"> </w:t>
      </w:r>
      <w:r>
        <w:rPr>
          <w:rFonts w:ascii="Arial"/>
          <w:b/>
          <w:i/>
          <w:spacing w:val="-87"/>
          <w:sz w:val="32"/>
        </w:rPr>
        <w:t xml:space="preserve">      </w:t>
      </w:r>
      <w:r>
        <w:rPr>
          <w:rFonts w:ascii="Arial"/>
          <w:b/>
          <w:i/>
          <w:sz w:val="32"/>
        </w:rPr>
        <w:t>or</w:t>
      </w:r>
      <w:r>
        <w:rPr>
          <w:rFonts w:ascii="Arial"/>
          <w:b/>
          <w:i/>
          <w:spacing w:val="-1"/>
          <w:sz w:val="32"/>
        </w:rPr>
        <w:t xml:space="preserve"> </w:t>
      </w:r>
      <w:r>
        <w:rPr>
          <w:rFonts w:ascii="Arial"/>
          <w:b/>
          <w:i/>
          <w:sz w:val="32"/>
        </w:rPr>
        <w:t>call</w:t>
      </w:r>
      <w:r>
        <w:rPr>
          <w:rFonts w:ascii="Arial"/>
          <w:b/>
          <w:i/>
          <w:spacing w:val="-1"/>
          <w:sz w:val="32"/>
        </w:rPr>
        <w:t xml:space="preserve"> </w:t>
      </w:r>
      <w:r>
        <w:rPr>
          <w:rFonts w:ascii="Arial"/>
          <w:b/>
          <w:i/>
          <w:sz w:val="32"/>
        </w:rPr>
        <w:t>859-</w:t>
      </w:r>
      <w:r w:rsidR="00E25E7C">
        <w:rPr>
          <w:rFonts w:ascii="Arial"/>
          <w:b/>
          <w:i/>
          <w:sz w:val="32"/>
        </w:rPr>
        <w:t>572-7923</w:t>
      </w:r>
    </w:p>
    <w:sectPr w:rsidR="00106C2D">
      <w:type w:val="continuous"/>
      <w:pgSz w:w="12240" w:h="15840"/>
      <w:pgMar w:top="600" w:right="6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B3FC3"/>
    <w:multiLevelType w:val="hybridMultilevel"/>
    <w:tmpl w:val="CA84AB60"/>
    <w:lvl w:ilvl="0" w:tplc="33080E9A">
      <w:numFmt w:val="bullet"/>
      <w:lvlText w:val="•"/>
      <w:lvlJc w:val="left"/>
      <w:pPr>
        <w:ind w:left="386" w:hanging="220"/>
      </w:pPr>
      <w:rPr>
        <w:rFonts w:ascii="Verdana" w:eastAsia="Verdana" w:hAnsi="Verdana" w:cs="Verdana" w:hint="default"/>
        <w:b w:val="0"/>
        <w:bCs w:val="0"/>
        <w:i w:val="0"/>
        <w:iCs w:val="0"/>
        <w:color w:val="9A958E"/>
        <w:w w:val="125"/>
        <w:sz w:val="21"/>
        <w:szCs w:val="21"/>
      </w:rPr>
    </w:lvl>
    <w:lvl w:ilvl="1" w:tplc="9B4C2E50">
      <w:numFmt w:val="bullet"/>
      <w:lvlText w:val="•"/>
      <w:lvlJc w:val="left"/>
      <w:pPr>
        <w:ind w:left="679" w:hanging="220"/>
      </w:pPr>
      <w:rPr>
        <w:rFonts w:hint="default"/>
      </w:rPr>
    </w:lvl>
    <w:lvl w:ilvl="2" w:tplc="2A44D936">
      <w:numFmt w:val="bullet"/>
      <w:lvlText w:val="•"/>
      <w:lvlJc w:val="left"/>
      <w:pPr>
        <w:ind w:left="979" w:hanging="220"/>
      </w:pPr>
      <w:rPr>
        <w:rFonts w:hint="default"/>
      </w:rPr>
    </w:lvl>
    <w:lvl w:ilvl="3" w:tplc="86D2B9E6">
      <w:numFmt w:val="bullet"/>
      <w:lvlText w:val="•"/>
      <w:lvlJc w:val="left"/>
      <w:pPr>
        <w:ind w:left="1278" w:hanging="220"/>
      </w:pPr>
      <w:rPr>
        <w:rFonts w:hint="default"/>
      </w:rPr>
    </w:lvl>
    <w:lvl w:ilvl="4" w:tplc="5BFC645C">
      <w:numFmt w:val="bullet"/>
      <w:lvlText w:val="•"/>
      <w:lvlJc w:val="left"/>
      <w:pPr>
        <w:ind w:left="1578" w:hanging="220"/>
      </w:pPr>
      <w:rPr>
        <w:rFonts w:hint="default"/>
      </w:rPr>
    </w:lvl>
    <w:lvl w:ilvl="5" w:tplc="B0EAAE3C">
      <w:numFmt w:val="bullet"/>
      <w:lvlText w:val="•"/>
      <w:lvlJc w:val="left"/>
      <w:pPr>
        <w:ind w:left="1878" w:hanging="220"/>
      </w:pPr>
      <w:rPr>
        <w:rFonts w:hint="default"/>
      </w:rPr>
    </w:lvl>
    <w:lvl w:ilvl="6" w:tplc="DDBC0DA0">
      <w:numFmt w:val="bullet"/>
      <w:lvlText w:val="•"/>
      <w:lvlJc w:val="left"/>
      <w:pPr>
        <w:ind w:left="2177" w:hanging="220"/>
      </w:pPr>
      <w:rPr>
        <w:rFonts w:hint="default"/>
      </w:rPr>
    </w:lvl>
    <w:lvl w:ilvl="7" w:tplc="31C4B240">
      <w:numFmt w:val="bullet"/>
      <w:lvlText w:val="•"/>
      <w:lvlJc w:val="left"/>
      <w:pPr>
        <w:ind w:left="2477" w:hanging="220"/>
      </w:pPr>
      <w:rPr>
        <w:rFonts w:hint="default"/>
      </w:rPr>
    </w:lvl>
    <w:lvl w:ilvl="8" w:tplc="E66C49F6">
      <w:numFmt w:val="bullet"/>
      <w:lvlText w:val="•"/>
      <w:lvlJc w:val="left"/>
      <w:pPr>
        <w:ind w:left="2776" w:hanging="220"/>
      </w:pPr>
      <w:rPr>
        <w:rFonts w:hint="default"/>
      </w:rPr>
    </w:lvl>
  </w:abstractNum>
  <w:abstractNum w:abstractNumId="1" w15:restartNumberingAfterBreak="0">
    <w:nsid w:val="388E61BA"/>
    <w:multiLevelType w:val="hybridMultilevel"/>
    <w:tmpl w:val="B8AAFED6"/>
    <w:lvl w:ilvl="0" w:tplc="169499CE">
      <w:numFmt w:val="bullet"/>
      <w:lvlText w:val="•"/>
      <w:lvlJc w:val="left"/>
      <w:pPr>
        <w:ind w:left="300" w:hanging="180"/>
      </w:pPr>
      <w:rPr>
        <w:rFonts w:ascii="Verdana" w:eastAsia="Verdana" w:hAnsi="Verdana" w:cs="Verdana" w:hint="default"/>
        <w:b w:val="0"/>
        <w:bCs w:val="0"/>
        <w:i w:val="0"/>
        <w:iCs w:val="0"/>
        <w:color w:val="9A958E"/>
        <w:w w:val="125"/>
        <w:sz w:val="21"/>
        <w:szCs w:val="21"/>
      </w:rPr>
    </w:lvl>
    <w:lvl w:ilvl="1" w:tplc="1BD65DBC">
      <w:numFmt w:val="bullet"/>
      <w:lvlText w:val="•"/>
      <w:lvlJc w:val="left"/>
      <w:pPr>
        <w:ind w:left="984" w:hanging="180"/>
      </w:pPr>
      <w:rPr>
        <w:rFonts w:hint="default"/>
      </w:rPr>
    </w:lvl>
    <w:lvl w:ilvl="2" w:tplc="93861880">
      <w:numFmt w:val="bullet"/>
      <w:lvlText w:val="•"/>
      <w:lvlJc w:val="left"/>
      <w:pPr>
        <w:ind w:left="1668" w:hanging="180"/>
      </w:pPr>
      <w:rPr>
        <w:rFonts w:hint="default"/>
      </w:rPr>
    </w:lvl>
    <w:lvl w:ilvl="3" w:tplc="4B847088">
      <w:numFmt w:val="bullet"/>
      <w:lvlText w:val="•"/>
      <w:lvlJc w:val="left"/>
      <w:pPr>
        <w:ind w:left="2352" w:hanging="180"/>
      </w:pPr>
      <w:rPr>
        <w:rFonts w:hint="default"/>
      </w:rPr>
    </w:lvl>
    <w:lvl w:ilvl="4" w:tplc="9288CEEA">
      <w:numFmt w:val="bullet"/>
      <w:lvlText w:val="•"/>
      <w:lvlJc w:val="left"/>
      <w:pPr>
        <w:ind w:left="3036" w:hanging="180"/>
      </w:pPr>
      <w:rPr>
        <w:rFonts w:hint="default"/>
      </w:rPr>
    </w:lvl>
    <w:lvl w:ilvl="5" w:tplc="A2146694">
      <w:numFmt w:val="bullet"/>
      <w:lvlText w:val="•"/>
      <w:lvlJc w:val="left"/>
      <w:pPr>
        <w:ind w:left="3720" w:hanging="180"/>
      </w:pPr>
      <w:rPr>
        <w:rFonts w:hint="default"/>
      </w:rPr>
    </w:lvl>
    <w:lvl w:ilvl="6" w:tplc="B1F82AA2">
      <w:numFmt w:val="bullet"/>
      <w:lvlText w:val="•"/>
      <w:lvlJc w:val="left"/>
      <w:pPr>
        <w:ind w:left="4404" w:hanging="180"/>
      </w:pPr>
      <w:rPr>
        <w:rFonts w:hint="default"/>
      </w:rPr>
    </w:lvl>
    <w:lvl w:ilvl="7" w:tplc="DBAE1C44">
      <w:numFmt w:val="bullet"/>
      <w:lvlText w:val="•"/>
      <w:lvlJc w:val="left"/>
      <w:pPr>
        <w:ind w:left="5088" w:hanging="180"/>
      </w:pPr>
      <w:rPr>
        <w:rFonts w:hint="default"/>
      </w:rPr>
    </w:lvl>
    <w:lvl w:ilvl="8" w:tplc="CA604076">
      <w:numFmt w:val="bullet"/>
      <w:lvlText w:val="•"/>
      <w:lvlJc w:val="left"/>
      <w:pPr>
        <w:ind w:left="5772" w:hanging="180"/>
      </w:pPr>
      <w:rPr>
        <w:rFonts w:hint="default"/>
      </w:rPr>
    </w:lvl>
  </w:abstractNum>
  <w:num w:numId="1" w16cid:durableId="2011637975">
    <w:abstractNumId w:val="1"/>
  </w:num>
  <w:num w:numId="2" w16cid:durableId="14424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C2D"/>
    <w:rsid w:val="00106C2D"/>
    <w:rsid w:val="009C24BA"/>
    <w:rsid w:val="00B22739"/>
    <w:rsid w:val="00E25E7C"/>
    <w:rsid w:val="00EC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E456562"/>
  <w15:docId w15:val="{D558A22F-12E5-4586-B17D-A31C47FC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24" w:line="716" w:lineRule="exact"/>
      <w:ind w:left="1664" w:right="1480"/>
      <w:jc w:val="center"/>
    </w:pPr>
    <w:rPr>
      <w:rFonts w:ascii="Bookman Old Style" w:eastAsia="Bookman Old Style" w:hAnsi="Bookman Old Style" w:cs="Bookman Old Style"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C24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indsay.heiert@campbell.kyschools.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CA2933AE89548AC8A9AB507D871DA" ma:contentTypeVersion="13" ma:contentTypeDescription="Create a new document." ma:contentTypeScope="" ma:versionID="af6b2e735046a16c1bb7ed38cba342a1">
  <xsd:schema xmlns:xsd="http://www.w3.org/2001/XMLSchema" xmlns:xs="http://www.w3.org/2001/XMLSchema" xmlns:p="http://schemas.microsoft.com/office/2006/metadata/properties" xmlns:ns3="fbca6180-a5bf-4d42-a1cd-c1bdb83a4df1" xmlns:ns4="40d5978d-efab-46f7-9991-176cee03cecd" targetNamespace="http://schemas.microsoft.com/office/2006/metadata/properties" ma:root="true" ma:fieldsID="e8e9aab1eb588f9889538a9f9ea5d521" ns3:_="" ns4:_="">
    <xsd:import namespace="fbca6180-a5bf-4d42-a1cd-c1bdb83a4df1"/>
    <xsd:import namespace="40d5978d-efab-46f7-9991-176cee03c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a6180-a5bf-4d42-a1cd-c1bdb83a4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5978d-efab-46f7-9991-176cee03c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17190-4FE7-4F30-9DE4-D59A5D5C8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a6180-a5bf-4d42-a1cd-c1bdb83a4df1"/>
    <ds:schemaRef ds:uri="40d5978d-efab-46f7-9991-176cee03c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213A6-0667-4523-A68E-54A6BAAA1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D34F6-97BB-4BF1-BB2B-B83C65B8C882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bca6180-a5bf-4d42-a1cd-c1bdb83a4df1"/>
    <ds:schemaRef ds:uri="http://purl.org/dc/elements/1.1/"/>
    <ds:schemaRef ds:uri="40d5978d-efab-46f7-9991-176cee03cecd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Heiert, Lindsay</cp:lastModifiedBy>
  <cp:revision>2</cp:revision>
  <dcterms:created xsi:type="dcterms:W3CDTF">2022-10-03T15:05:00Z</dcterms:created>
  <dcterms:modified xsi:type="dcterms:W3CDTF">2022-10-03T15:05:00Z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0x01010094ACA2933AE89548AC8A9AB507D871DA</vt:lpwstr>
  </property>
</Properties>
</file>